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A9107B">
        <w:rPr>
          <w:rStyle w:val="normaltextrun"/>
          <w:sz w:val="28"/>
          <w:szCs w:val="28"/>
        </w:rPr>
        <w:t>13</w:t>
      </w:r>
    </w:p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D554FF">
        <w:rPr>
          <w:rStyle w:val="normaltextrun"/>
          <w:sz w:val="28"/>
          <w:szCs w:val="28"/>
        </w:rPr>
        <w:t>3</w:t>
      </w:r>
      <w:r w:rsidR="000C7791">
        <w:rPr>
          <w:rStyle w:val="normaltextrun"/>
          <w:sz w:val="28"/>
          <w:szCs w:val="28"/>
        </w:rPr>
        <w:t>1</w:t>
      </w:r>
      <w:r w:rsidRPr="008F3CB7">
        <w:rPr>
          <w:rStyle w:val="contextualspellingandgrammarerror"/>
          <w:sz w:val="28"/>
          <w:szCs w:val="28"/>
        </w:rPr>
        <w:t>»</w:t>
      </w:r>
      <w:r w:rsidR="00D8008C">
        <w:rPr>
          <w:rStyle w:val="contextualspellingandgrammarerror"/>
          <w:sz w:val="28"/>
          <w:szCs w:val="28"/>
        </w:rPr>
        <w:t xml:space="preserve"> </w:t>
      </w:r>
      <w:r w:rsidR="00D554FF">
        <w:rPr>
          <w:rStyle w:val="contextualspellingandgrammarerror"/>
          <w:sz w:val="28"/>
          <w:szCs w:val="28"/>
        </w:rPr>
        <w:t xml:space="preserve">августа </w:t>
      </w:r>
      <w:r w:rsidRPr="008F3CB7">
        <w:rPr>
          <w:rStyle w:val="normaltextrun"/>
          <w:sz w:val="28"/>
          <w:szCs w:val="28"/>
        </w:rPr>
        <w:t>202</w:t>
      </w:r>
      <w:r w:rsidR="004B34D5">
        <w:rPr>
          <w:rStyle w:val="normaltextrun"/>
          <w:sz w:val="28"/>
          <w:szCs w:val="28"/>
        </w:rPr>
        <w:t>3</w:t>
      </w:r>
      <w:r w:rsidRPr="008F3CB7">
        <w:rPr>
          <w:rStyle w:val="normaltextrun"/>
          <w:sz w:val="28"/>
          <w:szCs w:val="28"/>
        </w:rPr>
        <w:t xml:space="preserve"> года</w:t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  <w:t xml:space="preserve">     </w:t>
      </w:r>
      <w:proofErr w:type="gramStart"/>
      <w:r w:rsidRPr="008F3CB7">
        <w:rPr>
          <w:rStyle w:val="normaltextrun"/>
          <w:sz w:val="28"/>
          <w:szCs w:val="28"/>
        </w:rPr>
        <w:t>г</w:t>
      </w:r>
      <w:proofErr w:type="gramEnd"/>
      <w:r w:rsidRPr="008F3CB7">
        <w:rPr>
          <w:rStyle w:val="normaltextrun"/>
          <w:sz w:val="28"/>
          <w:szCs w:val="28"/>
        </w:rPr>
        <w:t>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300DDF">
      <w:pPr>
        <w:ind w:right="-284"/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 </w:t>
      </w:r>
    </w:p>
    <w:p w:rsidR="000D5FE9" w:rsidRPr="00341C9B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>С</w:t>
      </w:r>
      <w:r w:rsidRPr="0017180C">
        <w:rPr>
          <w:rStyle w:val="normaltextrun"/>
          <w:sz w:val="28"/>
          <w:szCs w:val="28"/>
        </w:rPr>
        <w:t xml:space="preserve">ведения о количестве участников </w:t>
      </w:r>
      <w:r w:rsidRPr="000C7791">
        <w:rPr>
          <w:rStyle w:val="normaltextrun"/>
          <w:sz w:val="28"/>
          <w:szCs w:val="28"/>
        </w:rPr>
        <w:t xml:space="preserve">публичных слушаний: </w:t>
      </w:r>
      <w:r w:rsidR="000C7791" w:rsidRPr="000C7791">
        <w:rPr>
          <w:rStyle w:val="normaltextrun"/>
          <w:sz w:val="28"/>
          <w:szCs w:val="28"/>
          <w:u w:val="single"/>
        </w:rPr>
        <w:t>8</w:t>
      </w:r>
      <w:r w:rsidRPr="000C7791">
        <w:rPr>
          <w:rStyle w:val="normaltextrun"/>
          <w:sz w:val="28"/>
          <w:szCs w:val="28"/>
          <w:u w:val="single"/>
        </w:rPr>
        <w:t xml:space="preserve"> человек</w:t>
      </w:r>
      <w:r w:rsidRPr="000C7791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D554FF">
        <w:rPr>
          <w:rStyle w:val="normaltextrun"/>
          <w:sz w:val="28"/>
          <w:szCs w:val="28"/>
          <w:u w:val="single"/>
        </w:rPr>
        <w:t>13</w:t>
      </w:r>
      <w:r w:rsidRPr="008F3CB7">
        <w:rPr>
          <w:rStyle w:val="normaltextrun"/>
          <w:sz w:val="28"/>
          <w:szCs w:val="28"/>
          <w:u w:val="single"/>
        </w:rPr>
        <w:t xml:space="preserve"> от</w:t>
      </w:r>
      <w:r w:rsidR="00D8008C">
        <w:rPr>
          <w:rStyle w:val="normaltextrun"/>
          <w:sz w:val="28"/>
          <w:szCs w:val="28"/>
          <w:u w:val="single"/>
        </w:rPr>
        <w:t xml:space="preserve"> </w:t>
      </w:r>
      <w:r w:rsidR="00D554FF">
        <w:rPr>
          <w:rStyle w:val="normaltextrun"/>
          <w:sz w:val="28"/>
          <w:szCs w:val="28"/>
          <w:u w:val="single"/>
        </w:rPr>
        <w:t>30 августа</w:t>
      </w:r>
      <w:r w:rsidR="004B34D5">
        <w:rPr>
          <w:rStyle w:val="normaltextrun"/>
          <w:sz w:val="28"/>
          <w:szCs w:val="28"/>
          <w:u w:val="single"/>
        </w:rPr>
        <w:t xml:space="preserve"> 2023</w:t>
      </w:r>
      <w:r w:rsidRPr="008F3CB7">
        <w:rPr>
          <w:rStyle w:val="normaltextrun"/>
          <w:sz w:val="28"/>
          <w:szCs w:val="28"/>
          <w:u w:val="single"/>
        </w:rPr>
        <w:t xml:space="preserve">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9889" w:type="dxa"/>
        <w:tblLook w:val="04A0"/>
      </w:tblPr>
      <w:tblGrid>
        <w:gridCol w:w="508"/>
        <w:gridCol w:w="2639"/>
        <w:gridCol w:w="2348"/>
        <w:gridCol w:w="1504"/>
        <w:gridCol w:w="2890"/>
      </w:tblGrid>
      <w:tr w:rsidR="008D0A6C" w:rsidRPr="00635D93" w:rsidTr="00900251">
        <w:tc>
          <w:tcPr>
            <w:tcW w:w="50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890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4518CE" w:rsidRPr="00635D93" w:rsidTr="00900251">
        <w:tc>
          <w:tcPr>
            <w:tcW w:w="508" w:type="dxa"/>
          </w:tcPr>
          <w:p w:rsidR="004518CE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639" w:type="dxa"/>
          </w:tcPr>
          <w:p w:rsidR="00187899" w:rsidRDefault="004518CE" w:rsidP="00187899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</w:t>
            </w:r>
            <w:r w:rsidR="005F4DD0">
              <w:rPr>
                <w:sz w:val="19"/>
                <w:szCs w:val="19"/>
              </w:rPr>
              <w:t xml:space="preserve">и </w:t>
            </w:r>
            <w:r w:rsidRPr="00635D93">
              <w:rPr>
                <w:sz w:val="19"/>
                <w:szCs w:val="19"/>
              </w:rPr>
              <w:t xml:space="preserve">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  <w:r w:rsidR="00187899" w:rsidRPr="00187899">
              <w:rPr>
                <w:sz w:val="19"/>
                <w:szCs w:val="19"/>
              </w:rPr>
              <w:t>23:21:04010</w:t>
            </w:r>
            <w:r w:rsidR="00D554FF">
              <w:rPr>
                <w:sz w:val="19"/>
                <w:szCs w:val="19"/>
              </w:rPr>
              <w:t>01</w:t>
            </w:r>
            <w:r w:rsidR="00187899" w:rsidRPr="00187899">
              <w:rPr>
                <w:sz w:val="19"/>
                <w:szCs w:val="19"/>
              </w:rPr>
              <w:t>:</w:t>
            </w:r>
            <w:r w:rsidR="00D554FF">
              <w:rPr>
                <w:sz w:val="19"/>
                <w:szCs w:val="19"/>
              </w:rPr>
              <w:t>1899</w:t>
            </w:r>
            <w:r w:rsidR="00187899" w:rsidRPr="00187899">
              <w:rPr>
                <w:sz w:val="19"/>
                <w:szCs w:val="19"/>
              </w:rPr>
              <w:t xml:space="preserve">, расположенном по адресу: Краснодарский край, Новокубанский район, </w:t>
            </w:r>
          </w:p>
          <w:p w:rsidR="0017180C" w:rsidRDefault="00187899" w:rsidP="00187899">
            <w:pPr>
              <w:jc w:val="center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 xml:space="preserve">г. Новокубанск, </w:t>
            </w:r>
          </w:p>
          <w:p w:rsidR="004518CE" w:rsidRPr="00635D93" w:rsidRDefault="00187899" w:rsidP="00D554FF">
            <w:pPr>
              <w:jc w:val="center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 xml:space="preserve">ул. </w:t>
            </w:r>
            <w:r w:rsidR="00D554FF">
              <w:rPr>
                <w:sz w:val="19"/>
                <w:szCs w:val="19"/>
              </w:rPr>
              <w:t>Ленинградская, 20/1</w:t>
            </w:r>
          </w:p>
        </w:tc>
        <w:tc>
          <w:tcPr>
            <w:tcW w:w="2348" w:type="dxa"/>
          </w:tcPr>
          <w:p w:rsidR="004518CE" w:rsidRPr="00635D93" w:rsidRDefault="00187899" w:rsidP="00D210C3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504" w:type="dxa"/>
          </w:tcPr>
          <w:p w:rsidR="004518CE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890" w:type="dxa"/>
          </w:tcPr>
          <w:p w:rsidR="00187899" w:rsidRDefault="00D64AF5" w:rsidP="00187899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="004518CE" w:rsidRPr="000B6988">
              <w:rPr>
                <w:sz w:val="19"/>
                <w:szCs w:val="19"/>
              </w:rPr>
              <w:t xml:space="preserve">Рекомендовать  </w:t>
            </w:r>
            <w:r w:rsidR="00102D61">
              <w:rPr>
                <w:sz w:val="19"/>
                <w:szCs w:val="19"/>
              </w:rPr>
              <w:t>г</w:t>
            </w:r>
            <w:r w:rsidR="00187899">
              <w:rPr>
                <w:sz w:val="19"/>
                <w:szCs w:val="19"/>
              </w:rPr>
              <w:t>лаве</w:t>
            </w:r>
            <w:r w:rsidR="004518CE" w:rsidRPr="000B6988">
              <w:rPr>
                <w:sz w:val="19"/>
                <w:szCs w:val="19"/>
              </w:rPr>
              <w:t xml:space="preserve"> Новокубанского городского поселения </w:t>
            </w:r>
            <w:r w:rsidR="004518CE" w:rsidRPr="000C7791">
              <w:rPr>
                <w:sz w:val="19"/>
                <w:szCs w:val="19"/>
              </w:rPr>
              <w:t>Новокубанского района принять реше</w:t>
            </w:r>
            <w:r w:rsidR="00900251" w:rsidRPr="000C7791">
              <w:rPr>
                <w:sz w:val="19"/>
                <w:szCs w:val="19"/>
              </w:rPr>
              <w:t>ние о</w:t>
            </w:r>
            <w:r w:rsidR="000C7791" w:rsidRPr="000C7791">
              <w:rPr>
                <w:sz w:val="19"/>
                <w:szCs w:val="19"/>
              </w:rPr>
              <w:t>б отказе в</w:t>
            </w:r>
            <w:r w:rsidR="00900251" w:rsidRPr="000C7791">
              <w:rPr>
                <w:sz w:val="19"/>
                <w:szCs w:val="19"/>
              </w:rPr>
              <w:t xml:space="preserve"> предоставлении разрешения </w:t>
            </w:r>
            <w:r w:rsidR="004518CE" w:rsidRPr="000C7791">
              <w:rPr>
                <w:sz w:val="19"/>
                <w:szCs w:val="19"/>
              </w:rPr>
              <w:t>на отклонение от пре</w:t>
            </w:r>
            <w:r w:rsidR="00900251" w:rsidRPr="000C7791">
              <w:rPr>
                <w:sz w:val="19"/>
                <w:szCs w:val="19"/>
              </w:rPr>
              <w:t>дельных параметров</w:t>
            </w:r>
            <w:r w:rsidR="00900251">
              <w:rPr>
                <w:sz w:val="19"/>
                <w:szCs w:val="19"/>
              </w:rPr>
              <w:t xml:space="preserve"> разрешенного </w:t>
            </w:r>
            <w:r w:rsidR="004518CE" w:rsidRPr="000B6988">
              <w:rPr>
                <w:sz w:val="19"/>
                <w:szCs w:val="19"/>
              </w:rPr>
              <w:t xml:space="preserve">строительства, реконструкции объекта капитального строительства на земельном </w:t>
            </w:r>
            <w:proofErr w:type="gramStart"/>
            <w:r w:rsidR="004518CE" w:rsidRPr="000B6988">
              <w:rPr>
                <w:sz w:val="19"/>
                <w:szCs w:val="19"/>
              </w:rPr>
              <w:t>участке</w:t>
            </w:r>
            <w:proofErr w:type="gramEnd"/>
            <w:r w:rsidR="004518CE" w:rsidRPr="000B6988">
              <w:rPr>
                <w:sz w:val="19"/>
                <w:szCs w:val="19"/>
              </w:rPr>
              <w:t xml:space="preserve">  расположенном по адресу</w:t>
            </w:r>
            <w:r w:rsidR="004518CE" w:rsidRPr="00FF02F7">
              <w:rPr>
                <w:sz w:val="19"/>
                <w:szCs w:val="19"/>
              </w:rPr>
              <w:t xml:space="preserve">: </w:t>
            </w:r>
            <w:r w:rsidR="00187899" w:rsidRPr="00187899">
              <w:rPr>
                <w:sz w:val="19"/>
                <w:szCs w:val="19"/>
              </w:rPr>
              <w:t xml:space="preserve">Краснодарский край, Новокубанский район, </w:t>
            </w:r>
            <w:r w:rsidR="00187899">
              <w:rPr>
                <w:sz w:val="19"/>
                <w:szCs w:val="19"/>
              </w:rPr>
              <w:t xml:space="preserve">                         </w:t>
            </w:r>
            <w:proofErr w:type="gramStart"/>
            <w:r w:rsidR="00187899" w:rsidRPr="00187899">
              <w:rPr>
                <w:sz w:val="19"/>
                <w:szCs w:val="19"/>
              </w:rPr>
              <w:t>г</w:t>
            </w:r>
            <w:proofErr w:type="gramEnd"/>
            <w:r w:rsidR="00187899" w:rsidRPr="00187899">
              <w:rPr>
                <w:sz w:val="19"/>
                <w:szCs w:val="19"/>
              </w:rPr>
              <w:t>. Новокубанск,</w:t>
            </w:r>
          </w:p>
          <w:p w:rsidR="004518CE" w:rsidRPr="00635D93" w:rsidRDefault="00187899" w:rsidP="000C7791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 </w:t>
            </w:r>
            <w:r w:rsidRPr="00187899">
              <w:rPr>
                <w:sz w:val="19"/>
                <w:szCs w:val="19"/>
              </w:rPr>
              <w:t xml:space="preserve">ул. </w:t>
            </w:r>
            <w:proofErr w:type="gramStart"/>
            <w:r w:rsidR="00D554FF">
              <w:rPr>
                <w:sz w:val="19"/>
                <w:szCs w:val="19"/>
              </w:rPr>
              <w:t>Ленинградская</w:t>
            </w:r>
            <w:proofErr w:type="gramEnd"/>
            <w:r w:rsidR="00D554FF">
              <w:rPr>
                <w:sz w:val="19"/>
                <w:szCs w:val="19"/>
              </w:rPr>
              <w:t>, 20/1</w:t>
            </w:r>
            <w:r>
              <w:rPr>
                <w:sz w:val="19"/>
                <w:szCs w:val="19"/>
              </w:rPr>
              <w:t xml:space="preserve"> </w:t>
            </w:r>
            <w:r w:rsidRPr="00187899">
              <w:rPr>
                <w:sz w:val="19"/>
                <w:szCs w:val="19"/>
              </w:rPr>
              <w:t xml:space="preserve">с целью </w:t>
            </w:r>
            <w:r w:rsidR="00D554FF">
              <w:rPr>
                <w:sz w:val="19"/>
                <w:szCs w:val="19"/>
              </w:rPr>
              <w:t xml:space="preserve">реконструкции магазина-кафе </w:t>
            </w:r>
            <w:r w:rsidRPr="00187899">
              <w:rPr>
                <w:sz w:val="19"/>
                <w:szCs w:val="19"/>
              </w:rPr>
              <w:t xml:space="preserve">на расстоянии не менее: </w:t>
            </w:r>
            <w:r w:rsidR="00D554FF">
              <w:rPr>
                <w:sz w:val="19"/>
                <w:szCs w:val="19"/>
              </w:rPr>
              <w:t>0,56</w:t>
            </w:r>
            <w:r w:rsidRPr="00187899">
              <w:rPr>
                <w:sz w:val="19"/>
                <w:szCs w:val="19"/>
              </w:rPr>
              <w:t xml:space="preserve"> метра от </w:t>
            </w:r>
            <w:r w:rsidR="00D554FF">
              <w:rPr>
                <w:sz w:val="19"/>
                <w:szCs w:val="19"/>
              </w:rPr>
              <w:t>западной</w:t>
            </w:r>
            <w:r w:rsidRPr="00187899">
              <w:rPr>
                <w:sz w:val="19"/>
                <w:szCs w:val="19"/>
              </w:rPr>
              <w:t xml:space="preserve"> межевой границы</w:t>
            </w:r>
            <w:r w:rsidR="00D554FF">
              <w:rPr>
                <w:sz w:val="19"/>
                <w:szCs w:val="19"/>
              </w:rPr>
              <w:t xml:space="preserve"> и по северо-западной межевой границы (угол данного объекта). </w:t>
            </w:r>
            <w:r w:rsidR="000C7791">
              <w:rPr>
                <w:sz w:val="19"/>
                <w:szCs w:val="19"/>
              </w:rPr>
              <w:t xml:space="preserve">В связи с отсутствием </w:t>
            </w:r>
            <w:r w:rsidR="000C7791">
              <w:rPr>
                <w:rFonts w:eastAsia="Calibri"/>
                <w:sz w:val="19"/>
                <w:szCs w:val="19"/>
              </w:rPr>
              <w:t xml:space="preserve"> автомобильной парковки</w:t>
            </w:r>
            <w:r w:rsidR="000C7791" w:rsidRPr="000C7791">
              <w:rPr>
                <w:rFonts w:eastAsia="Calibri"/>
                <w:sz w:val="19"/>
                <w:szCs w:val="19"/>
              </w:rPr>
              <w:t xml:space="preserve"> </w:t>
            </w:r>
            <w:r w:rsidR="000C7791">
              <w:rPr>
                <w:rFonts w:eastAsia="Calibri"/>
                <w:sz w:val="19"/>
                <w:szCs w:val="19"/>
              </w:rPr>
              <w:t>на данном  земельном участке.</w:t>
            </w:r>
          </w:p>
        </w:tc>
      </w:tr>
      <w:tr w:rsidR="00D554FF" w:rsidRPr="00635D93" w:rsidTr="00900251">
        <w:tc>
          <w:tcPr>
            <w:tcW w:w="508" w:type="dxa"/>
          </w:tcPr>
          <w:p w:rsidR="00D554FF" w:rsidRDefault="00D554FF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2639" w:type="dxa"/>
          </w:tcPr>
          <w:p w:rsidR="00D554FF" w:rsidRDefault="00D554FF" w:rsidP="00D554FF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 xml:space="preserve">),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</w:t>
            </w:r>
            <w:r w:rsidR="00102D61">
              <w:rPr>
                <w:rStyle w:val="button-search"/>
                <w:sz w:val="19"/>
                <w:szCs w:val="19"/>
              </w:rPr>
              <w:t>10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 w:rsidR="00102D61">
              <w:rPr>
                <w:rStyle w:val="button-search"/>
                <w:sz w:val="19"/>
                <w:szCs w:val="19"/>
              </w:rPr>
              <w:t>6540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</w:t>
            </w:r>
          </w:p>
          <w:p w:rsidR="00D554FF" w:rsidRDefault="00D554FF" w:rsidP="00D554F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</w:p>
          <w:p w:rsidR="00D554FF" w:rsidRPr="00635D93" w:rsidRDefault="00D554FF" w:rsidP="00102D61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 xml:space="preserve">. </w:t>
            </w:r>
            <w:r w:rsidR="00102D61">
              <w:rPr>
                <w:sz w:val="19"/>
                <w:szCs w:val="19"/>
              </w:rPr>
              <w:t>Первомайская, 201</w:t>
            </w:r>
          </w:p>
        </w:tc>
        <w:tc>
          <w:tcPr>
            <w:tcW w:w="2348" w:type="dxa"/>
          </w:tcPr>
          <w:p w:rsidR="00102D61" w:rsidRDefault="00102D61" w:rsidP="00102D61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</w:t>
            </w:r>
            <w:r w:rsidR="000C7791">
              <w:rPr>
                <w:sz w:val="19"/>
                <w:szCs w:val="19"/>
              </w:rPr>
              <w:t>и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 w:rsidR="000C7791">
              <w:rPr>
                <w:sz w:val="19"/>
                <w:szCs w:val="19"/>
              </w:rPr>
              <w:t>ые</w:t>
            </w:r>
            <w:r>
              <w:rPr>
                <w:sz w:val="19"/>
                <w:szCs w:val="19"/>
              </w:rPr>
              <w:t xml:space="preserve"> возражени</w:t>
            </w:r>
            <w:r w:rsidR="000C7791">
              <w:rPr>
                <w:sz w:val="19"/>
                <w:szCs w:val="19"/>
              </w:rPr>
              <w:t>я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на предоставление </w:t>
            </w:r>
            <w:r w:rsidRPr="007D233B">
              <w:rPr>
                <w:sz w:val="19"/>
                <w:szCs w:val="19"/>
              </w:rPr>
              <w:t>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 xml:space="preserve">4.4), </w:t>
            </w:r>
            <w:r w:rsidRPr="00635D93">
              <w:rPr>
                <w:sz w:val="19"/>
                <w:szCs w:val="19"/>
              </w:rPr>
              <w:t xml:space="preserve">расположенного по адресу: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</w:t>
            </w:r>
          </w:p>
          <w:p w:rsidR="00102D61" w:rsidRDefault="00102D61" w:rsidP="00102D6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</w:p>
          <w:p w:rsidR="00102D61" w:rsidRPr="00635D93" w:rsidRDefault="00102D61" w:rsidP="00102D61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 xml:space="preserve">. </w:t>
            </w:r>
            <w:proofErr w:type="gramStart"/>
            <w:r>
              <w:rPr>
                <w:sz w:val="19"/>
                <w:szCs w:val="19"/>
              </w:rPr>
              <w:t>Первомайская</w:t>
            </w:r>
            <w:proofErr w:type="gramEnd"/>
            <w:r>
              <w:rPr>
                <w:sz w:val="19"/>
                <w:szCs w:val="19"/>
              </w:rPr>
              <w:t xml:space="preserve">, 201 </w:t>
            </w:r>
            <w:r w:rsidRPr="00635D93">
              <w:rPr>
                <w:sz w:val="19"/>
                <w:szCs w:val="19"/>
              </w:rPr>
              <w:t>от собственник</w:t>
            </w:r>
            <w:r w:rsidR="000C7791">
              <w:rPr>
                <w:sz w:val="19"/>
                <w:szCs w:val="19"/>
              </w:rPr>
              <w:t>ов</w:t>
            </w:r>
            <w:r w:rsidRPr="00635D93">
              <w:rPr>
                <w:sz w:val="19"/>
                <w:szCs w:val="19"/>
              </w:rPr>
              <w:t xml:space="preserve"> смежн</w:t>
            </w:r>
            <w:r w:rsidR="000C7791">
              <w:rPr>
                <w:sz w:val="19"/>
                <w:szCs w:val="19"/>
              </w:rPr>
              <w:t>ых</w:t>
            </w:r>
            <w:r w:rsidRPr="00635D93">
              <w:rPr>
                <w:sz w:val="19"/>
                <w:szCs w:val="19"/>
              </w:rPr>
              <w:t xml:space="preserve"> земельн</w:t>
            </w:r>
            <w:r w:rsidR="000C7791">
              <w:rPr>
                <w:sz w:val="19"/>
                <w:szCs w:val="19"/>
              </w:rPr>
              <w:t>ых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участк</w:t>
            </w:r>
            <w:r w:rsidR="000C7791">
              <w:rPr>
                <w:sz w:val="19"/>
                <w:szCs w:val="19"/>
              </w:rPr>
              <w:t>ов</w:t>
            </w:r>
            <w:r>
              <w:rPr>
                <w:sz w:val="19"/>
                <w:szCs w:val="19"/>
              </w:rPr>
              <w:t>:</w:t>
            </w:r>
          </w:p>
          <w:p w:rsidR="00102D61" w:rsidRDefault="00102D61" w:rsidP="00102D6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 xml:space="preserve">Акопян </w:t>
            </w:r>
            <w:proofErr w:type="spellStart"/>
            <w:r>
              <w:rPr>
                <w:sz w:val="19"/>
                <w:szCs w:val="19"/>
              </w:rPr>
              <w:t>Галуста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Арамаисовича</w:t>
            </w:r>
            <w:proofErr w:type="spellEnd"/>
            <w:r w:rsidRPr="00635D93">
              <w:rPr>
                <w:sz w:val="19"/>
                <w:szCs w:val="19"/>
              </w:rPr>
              <w:t xml:space="preserve">                            г. Новокубанск,</w:t>
            </w:r>
          </w:p>
          <w:p w:rsidR="00D554FF" w:rsidRDefault="00102D61" w:rsidP="00102D6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Первомайская, 203</w:t>
            </w:r>
            <w:r w:rsidR="000C7791">
              <w:rPr>
                <w:sz w:val="19"/>
                <w:szCs w:val="19"/>
              </w:rPr>
              <w:t>;</w:t>
            </w:r>
          </w:p>
          <w:p w:rsidR="000C7791" w:rsidRDefault="000C7791" w:rsidP="00102D6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Попова Андрея Александровича</w:t>
            </w:r>
          </w:p>
          <w:p w:rsidR="000C7791" w:rsidRDefault="000C7791" w:rsidP="000C7791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г. Новокубанск,</w:t>
            </w:r>
          </w:p>
          <w:p w:rsidR="000C7791" w:rsidRDefault="000C7791" w:rsidP="000C77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Лермонтова, 65</w:t>
            </w:r>
          </w:p>
          <w:p w:rsidR="000C7791" w:rsidRPr="00D8008C" w:rsidRDefault="000C7791" w:rsidP="00102D6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04" w:type="dxa"/>
          </w:tcPr>
          <w:p w:rsidR="00D554FF" w:rsidRPr="00D8008C" w:rsidRDefault="00102D61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2890" w:type="dxa"/>
          </w:tcPr>
          <w:p w:rsidR="00102D61" w:rsidRPr="000C7791" w:rsidRDefault="00102D61" w:rsidP="000C7791">
            <w:pPr>
              <w:pStyle w:val="Heading2"/>
              <w:ind w:left="0" w:right="-1" w:firstLine="514"/>
              <w:jc w:val="both"/>
              <w:rPr>
                <w:b w:val="0"/>
                <w:sz w:val="19"/>
                <w:szCs w:val="19"/>
              </w:rPr>
            </w:pPr>
            <w:r w:rsidRPr="00B35AB8">
              <w:rPr>
                <w:b w:val="0"/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</w:t>
            </w:r>
            <w:r w:rsidR="000C7791" w:rsidRPr="00B35AB8">
              <w:rPr>
                <w:b w:val="0"/>
                <w:sz w:val="19"/>
                <w:szCs w:val="19"/>
              </w:rPr>
              <w:t xml:space="preserve">о </w:t>
            </w:r>
            <w:r w:rsidRPr="00B35AB8">
              <w:rPr>
                <w:b w:val="0"/>
                <w:sz w:val="19"/>
                <w:szCs w:val="19"/>
              </w:rPr>
              <w:t xml:space="preserve">предоставлении разрешения на условно разрешенный вид использования земельного участка  «Магазины» (код 4.4), расположенного по адресу: </w:t>
            </w:r>
            <w:proofErr w:type="gramStart"/>
            <w:r w:rsidRPr="00B35AB8">
              <w:rPr>
                <w:b w:val="0"/>
                <w:sz w:val="19"/>
                <w:szCs w:val="19"/>
              </w:rPr>
              <w:t>Краснодарский край, Новокубанский район,                    г. Новокубанск,                             ул. Первомайская, 201,</w:t>
            </w:r>
            <w:r w:rsidRPr="00102D61">
              <w:rPr>
                <w:color w:val="FF0000"/>
                <w:sz w:val="19"/>
                <w:szCs w:val="19"/>
              </w:rPr>
              <w:t xml:space="preserve"> </w:t>
            </w:r>
            <w:r w:rsidR="000C7791" w:rsidRPr="000C7791">
              <w:rPr>
                <w:b w:val="0"/>
                <w:sz w:val="19"/>
                <w:szCs w:val="19"/>
              </w:rPr>
              <w:t xml:space="preserve">с учетом наличия особых условий использования территории, с </w:t>
            </w:r>
            <w:r w:rsidR="000C7791" w:rsidRPr="000C7791">
              <w:rPr>
                <w:b w:val="0"/>
                <w:sz w:val="19"/>
                <w:szCs w:val="19"/>
              </w:rPr>
              <w:lastRenderedPageBreak/>
              <w:t xml:space="preserve">установлением публичного сервитута или согласованного непосредственного проезда с действующей уличной дорожной сети, при условии соблюдения всех требований для охранных и защитных </w:t>
            </w:r>
            <w:r w:rsidR="000C7791" w:rsidRPr="000C7791">
              <w:rPr>
                <w:b w:val="0"/>
                <w:spacing w:val="-4"/>
                <w:sz w:val="19"/>
                <w:szCs w:val="19"/>
              </w:rPr>
              <w:t xml:space="preserve">зон, </w:t>
            </w:r>
            <w:r w:rsidR="000C7791" w:rsidRPr="000C7791">
              <w:rPr>
                <w:b w:val="0"/>
                <w:sz w:val="19"/>
                <w:szCs w:val="19"/>
              </w:rPr>
              <w:t xml:space="preserve">а также получения согласования технических </w:t>
            </w:r>
            <w:r w:rsidR="000C7791" w:rsidRPr="000C7791">
              <w:rPr>
                <w:b w:val="0"/>
                <w:spacing w:val="-3"/>
                <w:sz w:val="19"/>
                <w:szCs w:val="19"/>
              </w:rPr>
              <w:t xml:space="preserve">служб </w:t>
            </w:r>
            <w:r w:rsidR="000C7791" w:rsidRPr="000C7791">
              <w:rPr>
                <w:b w:val="0"/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="000C7791" w:rsidRPr="000C7791">
              <w:rPr>
                <w:b w:val="0"/>
                <w:spacing w:val="-5"/>
                <w:sz w:val="19"/>
                <w:szCs w:val="19"/>
              </w:rPr>
              <w:t>зонах</w:t>
            </w:r>
            <w:r w:rsidR="000C7791" w:rsidRPr="000C7791">
              <w:rPr>
                <w:b w:val="0"/>
                <w:sz w:val="19"/>
                <w:szCs w:val="19"/>
              </w:rPr>
              <w:t>.</w:t>
            </w:r>
            <w:proofErr w:type="gramEnd"/>
          </w:p>
        </w:tc>
      </w:tr>
      <w:tr w:rsidR="001744D5" w:rsidRPr="00635D93" w:rsidTr="00900251">
        <w:tc>
          <w:tcPr>
            <w:tcW w:w="508" w:type="dxa"/>
          </w:tcPr>
          <w:p w:rsidR="001744D5" w:rsidRPr="00635D93" w:rsidRDefault="00365B8B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</w:t>
            </w:r>
          </w:p>
        </w:tc>
        <w:tc>
          <w:tcPr>
            <w:tcW w:w="2639" w:type="dxa"/>
          </w:tcPr>
          <w:p w:rsidR="00187899" w:rsidRDefault="00BE6985" w:rsidP="00B17C3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</w:t>
            </w:r>
            <w:r>
              <w:rPr>
                <w:sz w:val="19"/>
                <w:szCs w:val="19"/>
              </w:rPr>
              <w:t xml:space="preserve">и </w:t>
            </w:r>
            <w:r w:rsidRPr="00635D93">
              <w:rPr>
                <w:sz w:val="19"/>
                <w:szCs w:val="19"/>
              </w:rPr>
              <w:t xml:space="preserve">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187899" w:rsidRDefault="00187899" w:rsidP="00B17C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23:21:040100</w:t>
            </w:r>
            <w:r w:rsidR="00365B8B">
              <w:rPr>
                <w:sz w:val="19"/>
                <w:szCs w:val="19"/>
              </w:rPr>
              <w:t>7</w:t>
            </w:r>
            <w:r>
              <w:rPr>
                <w:sz w:val="19"/>
                <w:szCs w:val="19"/>
              </w:rPr>
              <w:t>:4</w:t>
            </w:r>
            <w:r w:rsidR="00365B8B">
              <w:rPr>
                <w:sz w:val="19"/>
                <w:szCs w:val="19"/>
              </w:rPr>
              <w:t>310</w:t>
            </w:r>
          </w:p>
          <w:p w:rsidR="00187899" w:rsidRDefault="00187899" w:rsidP="00B17C34">
            <w:pPr>
              <w:jc w:val="center"/>
              <w:rPr>
                <w:sz w:val="19"/>
                <w:szCs w:val="19"/>
              </w:rPr>
            </w:pPr>
            <w:proofErr w:type="gramStart"/>
            <w:r w:rsidRPr="00187899">
              <w:rPr>
                <w:sz w:val="19"/>
                <w:szCs w:val="19"/>
              </w:rPr>
              <w:t>расположенном</w:t>
            </w:r>
            <w:proofErr w:type="gramEnd"/>
            <w:r w:rsidRPr="00187899">
              <w:rPr>
                <w:sz w:val="19"/>
                <w:szCs w:val="19"/>
              </w:rPr>
              <w:t xml:space="preserve"> по адресу:</w:t>
            </w:r>
          </w:p>
          <w:p w:rsidR="00BE6985" w:rsidRDefault="00187899" w:rsidP="00B17C34">
            <w:pPr>
              <w:jc w:val="center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 xml:space="preserve">Российская Федерация, Краснодарский край, Новокубанский район, </w:t>
            </w:r>
            <w:r w:rsidR="00365B8B">
              <w:rPr>
                <w:sz w:val="19"/>
                <w:szCs w:val="19"/>
              </w:rPr>
              <w:t xml:space="preserve">                   </w:t>
            </w:r>
            <w:proofErr w:type="gramStart"/>
            <w:r w:rsidRPr="00187899">
              <w:rPr>
                <w:sz w:val="19"/>
                <w:szCs w:val="19"/>
              </w:rPr>
              <w:t>г</w:t>
            </w:r>
            <w:proofErr w:type="gramEnd"/>
            <w:r w:rsidRPr="00187899">
              <w:rPr>
                <w:sz w:val="19"/>
                <w:szCs w:val="19"/>
              </w:rPr>
              <w:t xml:space="preserve">. Новокубанск, </w:t>
            </w:r>
            <w:r w:rsidR="00365B8B">
              <w:rPr>
                <w:sz w:val="19"/>
                <w:szCs w:val="19"/>
              </w:rPr>
              <w:t xml:space="preserve">район земельного участка по                                    </w:t>
            </w:r>
            <w:r w:rsidRPr="00187899">
              <w:rPr>
                <w:sz w:val="19"/>
                <w:szCs w:val="19"/>
              </w:rPr>
              <w:t xml:space="preserve">ул. </w:t>
            </w:r>
            <w:r w:rsidR="00365B8B">
              <w:rPr>
                <w:sz w:val="19"/>
                <w:szCs w:val="19"/>
              </w:rPr>
              <w:t>Парковая, 23/1</w:t>
            </w:r>
          </w:p>
          <w:p w:rsidR="001744D5" w:rsidRPr="00635D93" w:rsidRDefault="001744D5" w:rsidP="00364A5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348" w:type="dxa"/>
          </w:tcPr>
          <w:p w:rsidR="001744D5" w:rsidRPr="00635D93" w:rsidRDefault="00BE6985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504" w:type="dxa"/>
          </w:tcPr>
          <w:p w:rsidR="001744D5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890" w:type="dxa"/>
          </w:tcPr>
          <w:p w:rsidR="001744D5" w:rsidRPr="00635D93" w:rsidRDefault="00BE6985" w:rsidP="008E1944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</w:t>
            </w:r>
            <w:r w:rsidR="00187899" w:rsidRPr="000B6988">
              <w:rPr>
                <w:sz w:val="19"/>
                <w:szCs w:val="19"/>
              </w:rPr>
              <w:t xml:space="preserve">Рекомендовать  </w:t>
            </w:r>
            <w:r w:rsidR="00365B8B">
              <w:rPr>
                <w:sz w:val="19"/>
                <w:szCs w:val="19"/>
              </w:rPr>
              <w:t>г</w:t>
            </w:r>
            <w:r w:rsidR="00187899">
              <w:rPr>
                <w:sz w:val="19"/>
                <w:szCs w:val="19"/>
              </w:rPr>
              <w:t>лаве</w:t>
            </w:r>
            <w:r w:rsidR="00187899" w:rsidRPr="000B6988">
              <w:rPr>
                <w:sz w:val="19"/>
                <w:szCs w:val="19"/>
              </w:rPr>
              <w:t xml:space="preserve"> Новокубанского городского поселения Новокубанского района принять реше</w:t>
            </w:r>
            <w:r w:rsidR="00187899">
              <w:rPr>
                <w:sz w:val="19"/>
                <w:szCs w:val="19"/>
              </w:rPr>
              <w:t xml:space="preserve">ние о предоставлении разрешения </w:t>
            </w:r>
            <w:r w:rsidR="00187899" w:rsidRPr="000B6988">
              <w:rPr>
                <w:sz w:val="19"/>
                <w:szCs w:val="19"/>
              </w:rPr>
              <w:t>на отклонение от пре</w:t>
            </w:r>
            <w:r w:rsidR="00187899">
              <w:rPr>
                <w:sz w:val="19"/>
                <w:szCs w:val="19"/>
              </w:rPr>
              <w:t xml:space="preserve">дельных параметров разрешенного </w:t>
            </w:r>
            <w:r w:rsidR="00187899" w:rsidRPr="000B6988">
              <w:rPr>
                <w:sz w:val="19"/>
                <w:szCs w:val="19"/>
              </w:rPr>
              <w:t xml:space="preserve">строительства, реконструкции объекта капитального строительства на земельном </w:t>
            </w:r>
            <w:proofErr w:type="gramStart"/>
            <w:r w:rsidR="00187899" w:rsidRPr="000B6988">
              <w:rPr>
                <w:sz w:val="19"/>
                <w:szCs w:val="19"/>
              </w:rPr>
              <w:t>участке</w:t>
            </w:r>
            <w:proofErr w:type="gramEnd"/>
            <w:r w:rsidR="00187899" w:rsidRPr="000B6988">
              <w:rPr>
                <w:sz w:val="19"/>
                <w:szCs w:val="19"/>
              </w:rPr>
              <w:t xml:space="preserve">  расположенном по адресу</w:t>
            </w:r>
            <w:r w:rsidR="00187899" w:rsidRPr="00FF02F7">
              <w:rPr>
                <w:sz w:val="19"/>
                <w:szCs w:val="19"/>
              </w:rPr>
              <w:t xml:space="preserve">: </w:t>
            </w:r>
            <w:proofErr w:type="gramStart"/>
            <w:r w:rsidR="00365B8B" w:rsidRPr="00187899">
              <w:rPr>
                <w:sz w:val="19"/>
                <w:szCs w:val="19"/>
              </w:rPr>
              <w:t xml:space="preserve">Российская Федерация, Краснодарский край, Новокубанский район, </w:t>
            </w:r>
            <w:r w:rsidR="00365B8B">
              <w:rPr>
                <w:sz w:val="19"/>
                <w:szCs w:val="19"/>
              </w:rPr>
              <w:t xml:space="preserve">                   </w:t>
            </w:r>
            <w:r w:rsidR="00365B8B" w:rsidRPr="00187899">
              <w:rPr>
                <w:sz w:val="19"/>
                <w:szCs w:val="19"/>
              </w:rPr>
              <w:t xml:space="preserve">г. Новокубанск, </w:t>
            </w:r>
            <w:r w:rsidR="00365B8B">
              <w:rPr>
                <w:sz w:val="19"/>
                <w:szCs w:val="19"/>
              </w:rPr>
              <w:t xml:space="preserve">район земельного участка по                                    </w:t>
            </w:r>
            <w:r w:rsidR="00365B8B" w:rsidRPr="00187899">
              <w:rPr>
                <w:sz w:val="19"/>
                <w:szCs w:val="19"/>
              </w:rPr>
              <w:t xml:space="preserve">ул. </w:t>
            </w:r>
            <w:r w:rsidR="00365B8B">
              <w:rPr>
                <w:sz w:val="19"/>
                <w:szCs w:val="19"/>
              </w:rPr>
              <w:t xml:space="preserve">Парковая, 23/1 </w:t>
            </w:r>
            <w:r w:rsidR="00187899" w:rsidRPr="00187899">
              <w:rPr>
                <w:sz w:val="19"/>
                <w:szCs w:val="19"/>
              </w:rPr>
              <w:t xml:space="preserve">с целью </w:t>
            </w:r>
            <w:r w:rsidR="00365B8B">
              <w:rPr>
                <w:sz w:val="19"/>
                <w:szCs w:val="19"/>
              </w:rPr>
              <w:t>реконструкции гаража в</w:t>
            </w:r>
            <w:r w:rsidR="00187899" w:rsidRPr="00187899">
              <w:rPr>
                <w:sz w:val="19"/>
                <w:szCs w:val="19"/>
              </w:rPr>
              <w:t xml:space="preserve"> магазина на расстоянии не менее: 1,00 метра от фасадной межевой границы по </w:t>
            </w:r>
            <w:r w:rsidR="00365B8B">
              <w:rPr>
                <w:sz w:val="19"/>
                <w:szCs w:val="19"/>
              </w:rPr>
              <w:t xml:space="preserve">                         </w:t>
            </w:r>
            <w:r w:rsidR="00187899" w:rsidRPr="00187899">
              <w:rPr>
                <w:sz w:val="19"/>
                <w:szCs w:val="19"/>
              </w:rPr>
              <w:t xml:space="preserve">ул. </w:t>
            </w:r>
            <w:r w:rsidR="00365B8B">
              <w:rPr>
                <w:sz w:val="19"/>
                <w:szCs w:val="19"/>
              </w:rPr>
              <w:t>Киевская, 1,5 метра от межевой границы с соседним земельным участком по                     ул. Парковая, 22 и 1,5 метра от межевой границы с соседним земельным участком по                    ул</w:t>
            </w:r>
            <w:proofErr w:type="gramEnd"/>
            <w:r w:rsidR="00365B8B">
              <w:rPr>
                <w:sz w:val="19"/>
                <w:szCs w:val="19"/>
              </w:rPr>
              <w:t>. Парковая, 23</w:t>
            </w:r>
            <w:proofErr w:type="gramStart"/>
            <w:r w:rsidR="00187899">
              <w:rPr>
                <w:sz w:val="19"/>
                <w:szCs w:val="19"/>
              </w:rPr>
              <w:t xml:space="preserve"> </w:t>
            </w:r>
            <w:r w:rsidR="00187899" w:rsidRPr="00187899">
              <w:rPr>
                <w:sz w:val="19"/>
                <w:szCs w:val="19"/>
              </w:rPr>
              <w:t>С</w:t>
            </w:r>
            <w:proofErr w:type="gramEnd"/>
            <w:r w:rsidR="00187899" w:rsidRPr="00187899">
              <w:rPr>
                <w:sz w:val="19"/>
                <w:szCs w:val="19"/>
              </w:rPr>
              <w:t xml:space="preserve"> учетом того, что</w:t>
            </w:r>
            <w:r w:rsidR="008E1944">
              <w:rPr>
                <w:sz w:val="19"/>
                <w:szCs w:val="19"/>
              </w:rPr>
              <w:t xml:space="preserve"> данный объект недвижимости возведен и зарегистрирован в ЕГРН с кадастровым номером 23:21:0401007:3806 и является объектом капитального строительства, где его перенос будет составлять несоизмеримый ущерб при дальнейшей эксплуатации (конструкция фундамента выполнена из монолитного железобетона и имеет прочную связь с землей, а наружные стены выполнены из </w:t>
            </w:r>
            <w:proofErr w:type="spellStart"/>
            <w:r w:rsidR="008E1944">
              <w:rPr>
                <w:sz w:val="19"/>
                <w:szCs w:val="19"/>
              </w:rPr>
              <w:t>шлакоблочно-кирпичной</w:t>
            </w:r>
            <w:proofErr w:type="spellEnd"/>
            <w:r w:rsidR="008E1944">
              <w:rPr>
                <w:sz w:val="19"/>
                <w:szCs w:val="19"/>
              </w:rPr>
              <w:t xml:space="preserve"> кладки на песчано-цементном растворе), а так же с соблюдением требований технических регламентов, СП, </w:t>
            </w:r>
            <w:proofErr w:type="spellStart"/>
            <w:r w:rsidR="008E1944">
              <w:rPr>
                <w:sz w:val="19"/>
                <w:szCs w:val="19"/>
              </w:rPr>
              <w:t>СанПиН</w:t>
            </w:r>
            <w:proofErr w:type="spellEnd"/>
            <w:r w:rsidR="008E1944">
              <w:rPr>
                <w:sz w:val="19"/>
                <w:szCs w:val="19"/>
              </w:rPr>
              <w:t xml:space="preserve">, с учетом наличия особых условий использования территории, при условии соблюдения всех вышеперечисленных требований для охранных и </w:t>
            </w:r>
            <w:proofErr w:type="gramStart"/>
            <w:r w:rsidR="008E1944">
              <w:rPr>
                <w:sz w:val="19"/>
                <w:szCs w:val="19"/>
              </w:rPr>
              <w:t>защитный</w:t>
            </w:r>
            <w:proofErr w:type="gramEnd"/>
            <w:r w:rsidR="008E1944">
              <w:rPr>
                <w:sz w:val="19"/>
                <w:szCs w:val="19"/>
              </w:rPr>
              <w:t xml:space="preserve"> зон.</w:t>
            </w:r>
            <w:r w:rsidR="00187899" w:rsidRPr="00187899">
              <w:rPr>
                <w:sz w:val="19"/>
                <w:szCs w:val="19"/>
              </w:rPr>
              <w:t xml:space="preserve"> </w:t>
            </w:r>
          </w:p>
        </w:tc>
      </w:tr>
      <w:tr w:rsidR="00A04E37" w:rsidRPr="00635D93" w:rsidTr="00900251">
        <w:tc>
          <w:tcPr>
            <w:tcW w:w="508" w:type="dxa"/>
          </w:tcPr>
          <w:p w:rsidR="00A04E37" w:rsidRDefault="00A04E37" w:rsidP="00B17C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2639" w:type="dxa"/>
          </w:tcPr>
          <w:p w:rsidR="00A04E37" w:rsidRDefault="00A04E37" w:rsidP="00A04E37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</w:t>
            </w:r>
            <w:r>
              <w:rPr>
                <w:sz w:val="19"/>
                <w:szCs w:val="19"/>
              </w:rPr>
              <w:t xml:space="preserve">и </w:t>
            </w:r>
            <w:r w:rsidRPr="00635D93">
              <w:rPr>
                <w:sz w:val="19"/>
                <w:szCs w:val="19"/>
              </w:rPr>
              <w:t xml:space="preserve">разрешения на отклонение от </w:t>
            </w:r>
            <w:r w:rsidRPr="00635D93">
              <w:rPr>
                <w:sz w:val="19"/>
                <w:szCs w:val="19"/>
              </w:rPr>
              <w:lastRenderedPageBreak/>
              <w:t xml:space="preserve">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  <w:r>
              <w:rPr>
                <w:sz w:val="19"/>
                <w:szCs w:val="19"/>
              </w:rPr>
              <w:t>23:21:0401008:906</w:t>
            </w:r>
            <w:r w:rsidRPr="00187899">
              <w:rPr>
                <w:sz w:val="19"/>
                <w:szCs w:val="19"/>
              </w:rPr>
              <w:t xml:space="preserve">, расположенном по адресу: Краснодарский край, Новокубанский район, </w:t>
            </w:r>
          </w:p>
          <w:p w:rsidR="00A04E37" w:rsidRDefault="00A04E37" w:rsidP="00A04E37">
            <w:pPr>
              <w:jc w:val="center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 xml:space="preserve">г. Новокубанск, </w:t>
            </w:r>
          </w:p>
          <w:p w:rsidR="00A04E37" w:rsidRPr="008E4EE5" w:rsidRDefault="00A04E37" w:rsidP="00A04E37">
            <w:pPr>
              <w:jc w:val="center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>ул. Первомайская, </w:t>
            </w:r>
            <w:r>
              <w:rPr>
                <w:sz w:val="19"/>
                <w:szCs w:val="19"/>
              </w:rPr>
              <w:t>108</w:t>
            </w:r>
          </w:p>
        </w:tc>
        <w:tc>
          <w:tcPr>
            <w:tcW w:w="2348" w:type="dxa"/>
          </w:tcPr>
          <w:p w:rsidR="00A04E37" w:rsidRPr="00A04E37" w:rsidRDefault="00A04E37" w:rsidP="00900F77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 w:rsidRPr="00A04E37">
              <w:rPr>
                <w:b w:val="0"/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1504" w:type="dxa"/>
          </w:tcPr>
          <w:p w:rsidR="00A04E37" w:rsidRPr="00A04E37" w:rsidRDefault="00A04E37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A04E37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890" w:type="dxa"/>
          </w:tcPr>
          <w:p w:rsidR="00A04E37" w:rsidRDefault="00A04E37" w:rsidP="00A04E37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</w:t>
            </w:r>
            <w:r w:rsidRPr="000B6988">
              <w:rPr>
                <w:sz w:val="19"/>
                <w:szCs w:val="19"/>
              </w:rPr>
              <w:t xml:space="preserve">Рекомендовать  </w:t>
            </w:r>
            <w:r w:rsidR="007B6D2D">
              <w:rPr>
                <w:sz w:val="19"/>
                <w:szCs w:val="19"/>
              </w:rPr>
              <w:t>г</w:t>
            </w:r>
            <w:r>
              <w:rPr>
                <w:sz w:val="19"/>
                <w:szCs w:val="19"/>
              </w:rPr>
              <w:t>лаве</w:t>
            </w:r>
            <w:r w:rsidRPr="000B6988">
              <w:rPr>
                <w:sz w:val="19"/>
                <w:szCs w:val="19"/>
              </w:rPr>
              <w:t xml:space="preserve"> Новокубанского городского </w:t>
            </w:r>
            <w:r w:rsidRPr="000B6988">
              <w:rPr>
                <w:sz w:val="19"/>
                <w:szCs w:val="19"/>
              </w:rPr>
              <w:lastRenderedPageBreak/>
              <w:t xml:space="preserve">поселения Новокубанского района принять </w:t>
            </w:r>
            <w:r w:rsidRPr="00B35AB8">
              <w:rPr>
                <w:sz w:val="19"/>
                <w:szCs w:val="19"/>
              </w:rPr>
              <w:t>решение о</w:t>
            </w:r>
            <w:r w:rsidR="0017180C" w:rsidRPr="00B35AB8">
              <w:rPr>
                <w:sz w:val="19"/>
                <w:szCs w:val="19"/>
              </w:rPr>
              <w:t>б</w:t>
            </w:r>
            <w:r w:rsidRPr="00B35AB8">
              <w:rPr>
                <w:sz w:val="19"/>
                <w:szCs w:val="19"/>
              </w:rPr>
              <w:t xml:space="preserve"> </w:t>
            </w:r>
            <w:r w:rsidR="0017180C" w:rsidRPr="00B35AB8">
              <w:rPr>
                <w:sz w:val="19"/>
                <w:szCs w:val="19"/>
              </w:rPr>
              <w:t xml:space="preserve">отказе в </w:t>
            </w:r>
            <w:r w:rsidRPr="00B35AB8">
              <w:rPr>
                <w:sz w:val="19"/>
                <w:szCs w:val="19"/>
              </w:rPr>
              <w:t>предоставлении</w:t>
            </w:r>
            <w:r>
              <w:rPr>
                <w:sz w:val="19"/>
                <w:szCs w:val="19"/>
              </w:rPr>
              <w:t xml:space="preserve"> разрешения </w:t>
            </w:r>
            <w:r w:rsidRPr="000B6988">
              <w:rPr>
                <w:sz w:val="19"/>
                <w:szCs w:val="19"/>
              </w:rPr>
              <w:t>на отклонение от пре</w:t>
            </w:r>
            <w:r>
              <w:rPr>
                <w:sz w:val="19"/>
                <w:szCs w:val="19"/>
              </w:rPr>
              <w:t xml:space="preserve">дельных параметров разрешенного </w:t>
            </w:r>
            <w:r w:rsidRPr="000B6988">
              <w:rPr>
                <w:sz w:val="19"/>
                <w:szCs w:val="19"/>
              </w:rPr>
              <w:t xml:space="preserve">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</w:t>
            </w:r>
            <w:r w:rsidRPr="00FF02F7">
              <w:rPr>
                <w:sz w:val="19"/>
                <w:szCs w:val="19"/>
              </w:rPr>
              <w:t xml:space="preserve">: </w:t>
            </w:r>
            <w:r w:rsidRPr="00187899">
              <w:rPr>
                <w:sz w:val="19"/>
                <w:szCs w:val="19"/>
              </w:rPr>
              <w:t xml:space="preserve">Краснодарский край, Новокубанский район, </w:t>
            </w:r>
            <w:r>
              <w:rPr>
                <w:sz w:val="19"/>
                <w:szCs w:val="19"/>
              </w:rPr>
              <w:t xml:space="preserve">                         </w:t>
            </w:r>
            <w:proofErr w:type="gramStart"/>
            <w:r w:rsidRPr="00187899">
              <w:rPr>
                <w:sz w:val="19"/>
                <w:szCs w:val="19"/>
              </w:rPr>
              <w:t>г</w:t>
            </w:r>
            <w:proofErr w:type="gramEnd"/>
            <w:r w:rsidRPr="00187899">
              <w:rPr>
                <w:sz w:val="19"/>
                <w:szCs w:val="19"/>
              </w:rPr>
              <w:t>. Новокубанск,</w:t>
            </w:r>
          </w:p>
          <w:p w:rsidR="007B6D2D" w:rsidRPr="00A04E37" w:rsidRDefault="00A04E37" w:rsidP="00B35AB8">
            <w:pPr>
              <w:tabs>
                <w:tab w:val="left" w:pos="709"/>
                <w:tab w:val="left" w:pos="8850"/>
              </w:tabs>
              <w:jc w:val="both"/>
            </w:pPr>
            <w:r w:rsidRPr="00187899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 </w:t>
            </w:r>
            <w:r w:rsidRPr="00187899">
              <w:rPr>
                <w:sz w:val="19"/>
                <w:szCs w:val="19"/>
              </w:rPr>
              <w:t xml:space="preserve">ул. </w:t>
            </w:r>
            <w:proofErr w:type="gramStart"/>
            <w:r>
              <w:rPr>
                <w:sz w:val="19"/>
                <w:szCs w:val="19"/>
              </w:rPr>
              <w:t>Первомайская</w:t>
            </w:r>
            <w:proofErr w:type="gramEnd"/>
            <w:r>
              <w:rPr>
                <w:sz w:val="19"/>
                <w:szCs w:val="19"/>
              </w:rPr>
              <w:t xml:space="preserve">, 108 с </w:t>
            </w:r>
            <w:r w:rsidRPr="00A04E37">
              <w:rPr>
                <w:sz w:val="19"/>
                <w:szCs w:val="19"/>
              </w:rPr>
              <w:t xml:space="preserve">целью строительства магазина на расстоянии не менее 0,1 метра от межевой границы с земельным участком по </w:t>
            </w:r>
            <w:r w:rsidR="0017180C">
              <w:rPr>
                <w:sz w:val="19"/>
                <w:szCs w:val="19"/>
              </w:rPr>
              <w:t xml:space="preserve">                    </w:t>
            </w:r>
            <w:r w:rsidRPr="00A04E37">
              <w:rPr>
                <w:sz w:val="19"/>
                <w:szCs w:val="19"/>
              </w:rPr>
              <w:t>ул. Первомайская, 106.</w:t>
            </w:r>
            <w:r w:rsidR="0017180C">
              <w:rPr>
                <w:sz w:val="19"/>
                <w:szCs w:val="19"/>
              </w:rPr>
              <w:t xml:space="preserve"> </w:t>
            </w:r>
            <w:r w:rsidR="00B35AB8">
              <w:rPr>
                <w:sz w:val="19"/>
                <w:szCs w:val="19"/>
              </w:rPr>
              <w:t xml:space="preserve">В связи тем, что </w:t>
            </w:r>
            <w:r w:rsidR="00B35AB8" w:rsidRPr="00B35AB8">
              <w:rPr>
                <w:spacing w:val="-2"/>
                <w:sz w:val="19"/>
                <w:szCs w:val="19"/>
                <w:shd w:val="clear" w:color="auto" w:fill="FFFFFF"/>
              </w:rPr>
              <w:t xml:space="preserve">разворотная площадка в границах земельного участка проектным решением не </w:t>
            </w:r>
            <w:r w:rsidR="00B35AB8">
              <w:rPr>
                <w:spacing w:val="-2"/>
                <w:sz w:val="19"/>
                <w:szCs w:val="19"/>
                <w:shd w:val="clear" w:color="auto" w:fill="FFFFFF"/>
              </w:rPr>
              <w:t>предусмотрена.</w:t>
            </w:r>
          </w:p>
        </w:tc>
      </w:tr>
      <w:tr w:rsidR="00A04E37" w:rsidRPr="00635D93" w:rsidTr="00900251">
        <w:tc>
          <w:tcPr>
            <w:tcW w:w="508" w:type="dxa"/>
          </w:tcPr>
          <w:p w:rsidR="00A04E37" w:rsidRDefault="00A04E37" w:rsidP="00B17C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5</w:t>
            </w:r>
          </w:p>
        </w:tc>
        <w:tc>
          <w:tcPr>
            <w:tcW w:w="2639" w:type="dxa"/>
          </w:tcPr>
          <w:p w:rsidR="00A04E37" w:rsidRDefault="00A04E37" w:rsidP="00A04E37">
            <w:pPr>
              <w:jc w:val="center"/>
            </w:pPr>
            <w:r w:rsidRPr="00635D93">
              <w:rPr>
                <w:sz w:val="19"/>
                <w:szCs w:val="19"/>
              </w:rPr>
              <w:t>О предоставлени</w:t>
            </w:r>
            <w:r>
              <w:rPr>
                <w:sz w:val="19"/>
                <w:szCs w:val="19"/>
              </w:rPr>
              <w:t xml:space="preserve">и </w:t>
            </w:r>
            <w:r w:rsidRPr="00635D93">
              <w:rPr>
                <w:sz w:val="19"/>
                <w:szCs w:val="19"/>
              </w:rPr>
              <w:t xml:space="preserve">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  <w:r>
              <w:rPr>
                <w:sz w:val="19"/>
                <w:szCs w:val="19"/>
              </w:rPr>
              <w:t>23:21:0401013</w:t>
            </w:r>
            <w:r w:rsidRPr="00187899">
              <w:rPr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t>3315</w:t>
            </w:r>
            <w:r w:rsidRPr="00187899">
              <w:rPr>
                <w:sz w:val="19"/>
                <w:szCs w:val="19"/>
              </w:rPr>
              <w:t xml:space="preserve">, расположенном по адресу: </w:t>
            </w:r>
            <w:r w:rsidRPr="00A04E37">
              <w:rPr>
                <w:spacing w:val="-2"/>
                <w:sz w:val="19"/>
                <w:szCs w:val="19"/>
              </w:rPr>
              <w:t xml:space="preserve">Российская Федерация, </w:t>
            </w:r>
            <w:r w:rsidRPr="00A04E37">
              <w:rPr>
                <w:sz w:val="19"/>
                <w:szCs w:val="19"/>
              </w:rPr>
              <w:t xml:space="preserve">Краснодарский  край, Новокубанский район, Новокубанское городское поселение, </w:t>
            </w:r>
            <w:r w:rsidR="00C71A39">
              <w:rPr>
                <w:sz w:val="19"/>
                <w:szCs w:val="19"/>
              </w:rPr>
              <w:t xml:space="preserve">                               </w:t>
            </w:r>
            <w:r w:rsidRPr="00A04E37">
              <w:rPr>
                <w:sz w:val="19"/>
                <w:szCs w:val="19"/>
              </w:rPr>
              <w:t xml:space="preserve">город Новокубанск, </w:t>
            </w:r>
            <w:r w:rsidR="00C71A39">
              <w:rPr>
                <w:sz w:val="19"/>
                <w:szCs w:val="19"/>
              </w:rPr>
              <w:t xml:space="preserve">                          </w:t>
            </w:r>
            <w:r w:rsidRPr="00A04E37">
              <w:rPr>
                <w:sz w:val="19"/>
                <w:szCs w:val="19"/>
              </w:rPr>
              <w:t>улица Ставропольская, 29/1</w:t>
            </w:r>
          </w:p>
        </w:tc>
        <w:tc>
          <w:tcPr>
            <w:tcW w:w="2348" w:type="dxa"/>
          </w:tcPr>
          <w:p w:rsidR="00A04E37" w:rsidRPr="00A04E37" w:rsidRDefault="00A04E37" w:rsidP="00900F77">
            <w:pPr>
              <w:pStyle w:val="Heading2"/>
              <w:ind w:left="-8" w:right="-1" w:hanging="9"/>
              <w:jc w:val="center"/>
              <w:rPr>
                <w:sz w:val="19"/>
                <w:szCs w:val="19"/>
              </w:rPr>
            </w:pPr>
            <w:r w:rsidRPr="00A04E37">
              <w:rPr>
                <w:b w:val="0"/>
                <w:sz w:val="19"/>
                <w:szCs w:val="19"/>
              </w:rPr>
              <w:t>Не поступало</w:t>
            </w:r>
          </w:p>
        </w:tc>
        <w:tc>
          <w:tcPr>
            <w:tcW w:w="1504" w:type="dxa"/>
          </w:tcPr>
          <w:p w:rsidR="00A04E37" w:rsidRPr="00A04E37" w:rsidRDefault="00A04E37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A04E37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890" w:type="dxa"/>
          </w:tcPr>
          <w:p w:rsidR="00A04E37" w:rsidRPr="00A04E37" w:rsidRDefault="00A04E37" w:rsidP="00B35AB8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</w:t>
            </w:r>
            <w:r w:rsidRPr="000B6988">
              <w:rPr>
                <w:sz w:val="19"/>
                <w:szCs w:val="19"/>
              </w:rPr>
              <w:t xml:space="preserve">Рекомендовать  </w:t>
            </w:r>
            <w:r w:rsidR="00370C19">
              <w:rPr>
                <w:sz w:val="19"/>
                <w:szCs w:val="19"/>
              </w:rPr>
              <w:t>г</w:t>
            </w:r>
            <w:r>
              <w:rPr>
                <w:sz w:val="19"/>
                <w:szCs w:val="19"/>
              </w:rPr>
              <w:t>лаве</w:t>
            </w:r>
            <w:r w:rsidRPr="000B6988">
              <w:rPr>
                <w:sz w:val="19"/>
                <w:szCs w:val="19"/>
              </w:rPr>
              <w:t xml:space="preserve"> Новокубанского городского поселения Новокубанского района принять реше</w:t>
            </w:r>
            <w:r>
              <w:rPr>
                <w:sz w:val="19"/>
                <w:szCs w:val="19"/>
              </w:rPr>
              <w:t xml:space="preserve">ние </w:t>
            </w:r>
            <w:r w:rsidR="00B35AB8">
              <w:rPr>
                <w:sz w:val="19"/>
                <w:szCs w:val="19"/>
              </w:rPr>
              <w:t>о</w:t>
            </w:r>
            <w:r w:rsidR="0017180C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предоставлении разрешения </w:t>
            </w:r>
            <w:r w:rsidRPr="000B6988">
              <w:rPr>
                <w:sz w:val="19"/>
                <w:szCs w:val="19"/>
              </w:rPr>
              <w:t>на отклонение от пре</w:t>
            </w:r>
            <w:r>
              <w:rPr>
                <w:sz w:val="19"/>
                <w:szCs w:val="19"/>
              </w:rPr>
              <w:t xml:space="preserve">дельных параметров разрешенного </w:t>
            </w:r>
            <w:r w:rsidRPr="000B6988">
              <w:rPr>
                <w:sz w:val="19"/>
                <w:szCs w:val="19"/>
              </w:rPr>
              <w:t xml:space="preserve">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</w:t>
            </w:r>
            <w:r w:rsidRPr="00FF02F7">
              <w:rPr>
                <w:sz w:val="19"/>
                <w:szCs w:val="19"/>
              </w:rPr>
              <w:t xml:space="preserve">: </w:t>
            </w:r>
            <w:r w:rsidRPr="00A04E37">
              <w:rPr>
                <w:spacing w:val="-2"/>
                <w:sz w:val="19"/>
                <w:szCs w:val="19"/>
              </w:rPr>
              <w:t xml:space="preserve">Российская Федерация, </w:t>
            </w:r>
            <w:r w:rsidRPr="00A04E37">
              <w:rPr>
                <w:sz w:val="19"/>
                <w:szCs w:val="19"/>
              </w:rPr>
              <w:t>Краснодарский  край, Новокубанский район, Новокубанское городское поселение, город Новокубанск, улица Ставропольская, 29/1</w:t>
            </w:r>
            <w:r w:rsidR="00370C19">
              <w:rPr>
                <w:sz w:val="19"/>
                <w:szCs w:val="19"/>
              </w:rPr>
              <w:t xml:space="preserve"> с целью строительства магазина на расстоянии не менее:                    1,0 метра от фасадной межевой границы со стороны                          ул. Ставропольская</w:t>
            </w:r>
            <w:r w:rsidR="00AE5E4B">
              <w:rPr>
                <w:sz w:val="19"/>
                <w:szCs w:val="19"/>
              </w:rPr>
              <w:t xml:space="preserve"> и 1,5 метра от фасадной межевой границы со стороны ул. </w:t>
            </w:r>
            <w:proofErr w:type="spellStart"/>
            <w:r w:rsidR="00AE5E4B">
              <w:rPr>
                <w:sz w:val="19"/>
                <w:szCs w:val="19"/>
              </w:rPr>
              <w:t>Сургутская</w:t>
            </w:r>
            <w:proofErr w:type="spellEnd"/>
            <w:r w:rsidR="00AE5E4B">
              <w:rPr>
                <w:sz w:val="19"/>
                <w:szCs w:val="19"/>
              </w:rPr>
              <w:t>.</w:t>
            </w:r>
            <w:r w:rsidR="0017180C">
              <w:rPr>
                <w:sz w:val="19"/>
                <w:szCs w:val="19"/>
              </w:rPr>
              <w:t xml:space="preserve"> </w:t>
            </w:r>
            <w:proofErr w:type="gramStart"/>
            <w:r w:rsidR="00370C19">
              <w:rPr>
                <w:sz w:val="19"/>
                <w:szCs w:val="19"/>
              </w:rPr>
              <w:t xml:space="preserve">С учетом того, что участок строительства имеет сложную  конфигурацию, а так же сужение в сторону                              ул. Ставропольская, где соблюдение градостроительных отступов не позволит разместить проектируемый объект  с обеспечением полноценного функционирования и обслуживания, с удовлетворением основной целевой направленности (розничная торговля), административных и санитарно-бытовых нужд при эксплуатации, а также созданием наиболее рационального архитектурно-планировочного решении, с </w:t>
            </w:r>
            <w:r w:rsidR="00370C19">
              <w:rPr>
                <w:sz w:val="19"/>
                <w:szCs w:val="19"/>
              </w:rPr>
              <w:lastRenderedPageBreak/>
              <w:t>учетом размещения автомобильной парковки, благоустройства и ориентацией</w:t>
            </w:r>
            <w:proofErr w:type="gramEnd"/>
            <w:r w:rsidR="00370C19">
              <w:rPr>
                <w:sz w:val="19"/>
                <w:szCs w:val="19"/>
              </w:rPr>
              <w:t xml:space="preserve">  на ул. </w:t>
            </w:r>
            <w:proofErr w:type="gramStart"/>
            <w:r w:rsidR="00AE5E4B">
              <w:rPr>
                <w:sz w:val="19"/>
                <w:szCs w:val="19"/>
              </w:rPr>
              <w:t>Ставропольская</w:t>
            </w:r>
            <w:proofErr w:type="gramEnd"/>
            <w:r w:rsidR="00AE5E4B">
              <w:rPr>
                <w:sz w:val="19"/>
                <w:szCs w:val="19"/>
              </w:rPr>
              <w:t>, при условии соблюдения всех вышеперечисленных требования для защитных зон и подтопляемых территорий, а так же получения согласования технических служб ответственных за ведение работ в защитных зонах, с удовлетворением требований техни</w:t>
            </w:r>
            <w:r w:rsidR="00B35AB8">
              <w:rPr>
                <w:sz w:val="19"/>
                <w:szCs w:val="19"/>
              </w:rPr>
              <w:t xml:space="preserve">ческих регламентов, СП и </w:t>
            </w:r>
            <w:proofErr w:type="spellStart"/>
            <w:r w:rsidR="00B35AB8">
              <w:rPr>
                <w:sz w:val="19"/>
                <w:szCs w:val="19"/>
              </w:rPr>
              <w:t>СанПиН</w:t>
            </w:r>
            <w:proofErr w:type="spellEnd"/>
            <w:r w:rsidR="00B35AB8">
              <w:rPr>
                <w:sz w:val="19"/>
                <w:szCs w:val="19"/>
              </w:rPr>
              <w:t>.</w:t>
            </w:r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ab/>
      </w:r>
    </w:p>
    <w:p w:rsidR="006A02B0" w:rsidRPr="008F3CB7" w:rsidRDefault="006A02B0" w:rsidP="006A02B0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p w:rsidR="000D5FE9" w:rsidRPr="006A02B0" w:rsidRDefault="000D5FE9" w:rsidP="00300DDF">
      <w:pPr>
        <w:widowControl w:val="0"/>
        <w:autoSpaceDE w:val="0"/>
        <w:autoSpaceDN w:val="0"/>
        <w:adjustRightInd w:val="0"/>
        <w:ind w:right="-284"/>
        <w:jc w:val="both"/>
        <w:rPr>
          <w:sz w:val="27"/>
          <w:szCs w:val="27"/>
        </w:rPr>
      </w:pPr>
      <w:r w:rsidRPr="00635D93">
        <w:t xml:space="preserve">Рекомендовать </w:t>
      </w:r>
      <w:r w:rsidR="00B35AB8">
        <w:t>г</w:t>
      </w:r>
      <w:r w:rsidR="00A04E37">
        <w:t>лаве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230531" w:rsidRDefault="00230531" w:rsidP="000D5FE9">
      <w:pPr>
        <w:jc w:val="both"/>
        <w:rPr>
          <w:sz w:val="27"/>
          <w:szCs w:val="27"/>
        </w:rPr>
      </w:pPr>
    </w:p>
    <w:p w:rsidR="00C05463" w:rsidRPr="00635D93" w:rsidRDefault="00C05463" w:rsidP="000D5FE9">
      <w:pPr>
        <w:jc w:val="both"/>
        <w:rPr>
          <w:sz w:val="27"/>
          <w:szCs w:val="27"/>
        </w:rPr>
      </w:pPr>
    </w:p>
    <w:p w:rsidR="000D5FE9" w:rsidRPr="00635D93" w:rsidRDefault="00B35AB8" w:rsidP="00C05463">
      <w:pPr>
        <w:ind w:right="-284"/>
        <w:jc w:val="both"/>
        <w:rPr>
          <w:sz w:val="27"/>
          <w:szCs w:val="27"/>
        </w:rPr>
      </w:pPr>
      <w:r w:rsidRPr="00B35AB8">
        <w:t>Председатель</w:t>
      </w:r>
      <w:r w:rsidR="00541D65" w:rsidRPr="00B35AB8">
        <w:t xml:space="preserve"> комиссии </w:t>
      </w:r>
      <w:r w:rsidR="00300DDF" w:rsidRPr="00B35AB8">
        <w:t xml:space="preserve">                          </w:t>
      </w:r>
      <w:r w:rsidR="00541D65" w:rsidRPr="00B35AB8">
        <w:t xml:space="preserve">  </w:t>
      </w:r>
      <w:r w:rsidR="000B6988" w:rsidRPr="00B35AB8">
        <w:t xml:space="preserve">                </w:t>
      </w:r>
      <w:r w:rsidR="00BE6985" w:rsidRPr="00B35AB8">
        <w:t xml:space="preserve">      </w:t>
      </w:r>
      <w:r>
        <w:t xml:space="preserve">                          А.Е. </w:t>
      </w:r>
      <w:proofErr w:type="spellStart"/>
      <w:r>
        <w:t>Ворожко</w:t>
      </w:r>
      <w:proofErr w:type="spellEnd"/>
    </w:p>
    <w:sectPr w:rsidR="000D5FE9" w:rsidRPr="00635D93" w:rsidSect="00C05463">
      <w:headerReference w:type="even" r:id="rId8"/>
      <w:headerReference w:type="default" r:id="rId9"/>
      <w:headerReference w:type="first" r:id="rId10"/>
      <w:pgSz w:w="11906" w:h="16838"/>
      <w:pgMar w:top="1134" w:right="567" w:bottom="709" w:left="1701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CA0" w:rsidRDefault="00281CA0">
      <w:r>
        <w:separator/>
      </w:r>
    </w:p>
  </w:endnote>
  <w:endnote w:type="continuationSeparator" w:id="0">
    <w:p w:rsidR="00281CA0" w:rsidRDefault="00281C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CA0" w:rsidRDefault="00281CA0">
      <w:r>
        <w:separator/>
      </w:r>
    </w:p>
  </w:footnote>
  <w:footnote w:type="continuationSeparator" w:id="0">
    <w:p w:rsidR="00281CA0" w:rsidRDefault="00281C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E03ACB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E03ACB" w:rsidP="00A04E37">
    <w:pPr>
      <w:pStyle w:val="a5"/>
      <w:framePr w:wrap="around" w:vAnchor="text" w:hAnchor="page" w:x="6513" w:y="185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9107B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14"/>
      <w:gridCol w:w="2404"/>
      <w:gridCol w:w="2414"/>
      <w:gridCol w:w="2013"/>
      <w:gridCol w:w="242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23D6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BF4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C7791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2D61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0C"/>
    <w:rsid w:val="00171869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99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478C"/>
    <w:rsid w:val="001C59A4"/>
    <w:rsid w:val="001C5DB6"/>
    <w:rsid w:val="001C7E55"/>
    <w:rsid w:val="001D0C5C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06981"/>
    <w:rsid w:val="002073B5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37985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1CA0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3EC6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68BD"/>
    <w:rsid w:val="00307DA5"/>
    <w:rsid w:val="00312FFD"/>
    <w:rsid w:val="003134D3"/>
    <w:rsid w:val="00313AF5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5B8B"/>
    <w:rsid w:val="0036600A"/>
    <w:rsid w:val="003665D3"/>
    <w:rsid w:val="00367950"/>
    <w:rsid w:val="0037038D"/>
    <w:rsid w:val="00370458"/>
    <w:rsid w:val="00370524"/>
    <w:rsid w:val="00370C19"/>
    <w:rsid w:val="00370E16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33B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AB9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8DA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475"/>
    <w:rsid w:val="00452917"/>
    <w:rsid w:val="00452B9C"/>
    <w:rsid w:val="00452C6D"/>
    <w:rsid w:val="00454226"/>
    <w:rsid w:val="00455385"/>
    <w:rsid w:val="00456CCA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6E0B"/>
    <w:rsid w:val="004C79C4"/>
    <w:rsid w:val="004D29AE"/>
    <w:rsid w:val="004D4120"/>
    <w:rsid w:val="004D477E"/>
    <w:rsid w:val="004D4D28"/>
    <w:rsid w:val="004D4F17"/>
    <w:rsid w:val="004D6914"/>
    <w:rsid w:val="004E0876"/>
    <w:rsid w:val="004E169F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4E78"/>
    <w:rsid w:val="005F53CE"/>
    <w:rsid w:val="005F6F50"/>
    <w:rsid w:val="005F76D6"/>
    <w:rsid w:val="006000CD"/>
    <w:rsid w:val="00600D6C"/>
    <w:rsid w:val="00601750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2431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D2F"/>
    <w:rsid w:val="007334BE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3FF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6D2D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0DA2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5C0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1944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251"/>
    <w:rsid w:val="009007C8"/>
    <w:rsid w:val="00900C0C"/>
    <w:rsid w:val="00900F77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0D4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490"/>
    <w:rsid w:val="009C7658"/>
    <w:rsid w:val="009D15C0"/>
    <w:rsid w:val="009D1A4C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4E37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4F5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60164"/>
    <w:rsid w:val="00A607F7"/>
    <w:rsid w:val="00A62916"/>
    <w:rsid w:val="00A62932"/>
    <w:rsid w:val="00A62984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07B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5E4B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C34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5AB8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985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463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33EB"/>
    <w:rsid w:val="00C338A2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475A2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A39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3D4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0C3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4FF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AF5"/>
    <w:rsid w:val="00D64EDB"/>
    <w:rsid w:val="00D66B6D"/>
    <w:rsid w:val="00D66DAA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CD1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ACB"/>
    <w:rsid w:val="00E03CCD"/>
    <w:rsid w:val="00E04F7A"/>
    <w:rsid w:val="00E05602"/>
    <w:rsid w:val="00E072D6"/>
    <w:rsid w:val="00E1015C"/>
    <w:rsid w:val="00E10E02"/>
    <w:rsid w:val="00E11A2D"/>
    <w:rsid w:val="00E11CB7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7091D"/>
    <w:rsid w:val="00E7095F"/>
    <w:rsid w:val="00E714B9"/>
    <w:rsid w:val="00E7217A"/>
    <w:rsid w:val="00E72C8D"/>
    <w:rsid w:val="00E72D56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2AD2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1E8"/>
    <w:rsid w:val="00F2180C"/>
    <w:rsid w:val="00F23537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042E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02F7"/>
    <w:rsid w:val="00FF1E4C"/>
    <w:rsid w:val="00FF25C3"/>
    <w:rsid w:val="00FF40D9"/>
    <w:rsid w:val="00FF4255"/>
    <w:rsid w:val="00FF50A6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5EAF7-E4AC-429D-9FD3-4FBC7E4FF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2775</TotalTime>
  <Pages>4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8742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143</cp:revision>
  <cp:lastPrinted>2023-08-31T07:24:00Z</cp:lastPrinted>
  <dcterms:created xsi:type="dcterms:W3CDTF">2020-07-18T13:31:00Z</dcterms:created>
  <dcterms:modified xsi:type="dcterms:W3CDTF">2023-08-31T09:04:00Z</dcterms:modified>
</cp:coreProperties>
</file>